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9D" w:rsidRPr="0011281A" w:rsidRDefault="0071209D" w:rsidP="0071209D">
      <w:pPr>
        <w:spacing w:line="240" w:lineRule="auto"/>
        <w:jc w:val="center"/>
        <w:rPr>
          <w:rFonts w:ascii="Times New Roman" w:hAnsi="Times New Roman"/>
          <w:b/>
        </w:rPr>
      </w:pPr>
      <w:bookmarkStart w:id="0" w:name="_GoBack"/>
      <w:r w:rsidRPr="0011281A">
        <w:rPr>
          <w:rFonts w:ascii="Times New Roman" w:hAnsi="Times New Roman"/>
          <w:b/>
          <w:sz w:val="28"/>
          <w:szCs w:val="28"/>
        </w:rPr>
        <w:t xml:space="preserve">План мероприятий для проведения независимой </w:t>
      </w:r>
      <w:proofErr w:type="gramStart"/>
      <w:r w:rsidRPr="0011281A">
        <w:rPr>
          <w:rFonts w:ascii="Times New Roman" w:hAnsi="Times New Roman"/>
          <w:b/>
          <w:sz w:val="28"/>
          <w:szCs w:val="28"/>
        </w:rPr>
        <w:t>системы оценки качества оказания социальных услуг муниципальных учреждений</w:t>
      </w:r>
      <w:proofErr w:type="gramEnd"/>
      <w:r w:rsidRPr="0011281A">
        <w:rPr>
          <w:rFonts w:ascii="Times New Roman" w:hAnsi="Times New Roman"/>
          <w:b/>
          <w:sz w:val="28"/>
          <w:szCs w:val="28"/>
        </w:rPr>
        <w:t xml:space="preserve"> образования, включенных в перечень на 201</w:t>
      </w:r>
      <w:r>
        <w:rPr>
          <w:rFonts w:ascii="Times New Roman" w:hAnsi="Times New Roman"/>
          <w:b/>
          <w:sz w:val="28"/>
          <w:szCs w:val="28"/>
        </w:rPr>
        <w:t>7</w:t>
      </w:r>
      <w:r w:rsidRPr="0011281A">
        <w:rPr>
          <w:rFonts w:ascii="Times New Roman" w:hAnsi="Times New Roman"/>
          <w:b/>
          <w:sz w:val="28"/>
          <w:szCs w:val="28"/>
        </w:rPr>
        <w:t>год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37"/>
        <w:gridCol w:w="2902"/>
        <w:gridCol w:w="25"/>
        <w:gridCol w:w="29"/>
        <w:gridCol w:w="2048"/>
        <w:gridCol w:w="36"/>
        <w:gridCol w:w="71"/>
        <w:gridCol w:w="1399"/>
        <w:gridCol w:w="216"/>
        <w:gridCol w:w="2220"/>
        <w:gridCol w:w="21"/>
      </w:tblGrid>
      <w:tr w:rsidR="0071209D" w:rsidRPr="0011281A" w:rsidTr="00A86CDC">
        <w:trPr>
          <w:trHeight w:val="770"/>
        </w:trPr>
        <w:tc>
          <w:tcPr>
            <w:tcW w:w="648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bookmarkEnd w:id="0"/>
          <w:p w:rsidR="0071209D" w:rsidRPr="0011281A" w:rsidRDefault="0071209D" w:rsidP="00A86C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81A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  <w:r w:rsidRPr="0011281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56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81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Наименование </w:t>
            </w:r>
          </w:p>
          <w:p w:rsidR="0071209D" w:rsidRPr="0011281A" w:rsidRDefault="0071209D" w:rsidP="00A86C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81A">
              <w:rPr>
                <w:rFonts w:ascii="Times New Roman" w:hAnsi="Times New Roman"/>
                <w:b/>
                <w:bCs/>
                <w:sz w:val="26"/>
                <w:szCs w:val="26"/>
              </w:rPr>
              <w:t>мероприятия</w:t>
            </w:r>
            <w:r w:rsidRPr="0011281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55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81A">
              <w:rPr>
                <w:rFonts w:ascii="Times New Roman" w:hAnsi="Times New Roman"/>
                <w:b/>
                <w:bCs/>
                <w:sz w:val="26"/>
                <w:szCs w:val="26"/>
              </w:rPr>
              <w:t>Результат</w:t>
            </w:r>
            <w:r w:rsidRPr="0011281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39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81A">
              <w:rPr>
                <w:rFonts w:ascii="Times New Roman" w:hAnsi="Times New Roman"/>
                <w:b/>
                <w:bCs/>
                <w:sz w:val="26"/>
                <w:szCs w:val="26"/>
              </w:rPr>
              <w:t>Срок</w:t>
            </w:r>
            <w:r w:rsidRPr="0011281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1209D" w:rsidRPr="0011281A" w:rsidRDefault="0071209D" w:rsidP="00A86C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11281A">
              <w:rPr>
                <w:rFonts w:ascii="Times New Roman" w:hAnsi="Times New Roman"/>
                <w:b/>
                <w:bCs/>
                <w:sz w:val="26"/>
                <w:szCs w:val="26"/>
              </w:rPr>
              <w:t>реализа-ции</w:t>
            </w:r>
            <w:proofErr w:type="spellEnd"/>
            <w:proofErr w:type="gramEnd"/>
            <w:r w:rsidRPr="0011281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457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81A">
              <w:rPr>
                <w:rFonts w:ascii="Times New Roman" w:hAnsi="Times New Roman"/>
                <w:b/>
                <w:bCs/>
                <w:sz w:val="26"/>
                <w:szCs w:val="26"/>
              </w:rPr>
              <w:t>Ответственный исполнитель</w:t>
            </w:r>
            <w:r w:rsidRPr="0011281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71209D" w:rsidRPr="0011281A" w:rsidTr="00A86CDC">
        <w:trPr>
          <w:gridAfter w:val="1"/>
          <w:wAfter w:w="21" w:type="dxa"/>
          <w:trHeight w:val="561"/>
        </w:trPr>
        <w:tc>
          <w:tcPr>
            <w:tcW w:w="9594" w:type="dxa"/>
            <w:gridSpan w:val="11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81A">
              <w:rPr>
                <w:rFonts w:ascii="Times New Roman" w:hAnsi="Times New Roman"/>
                <w:b/>
                <w:bCs/>
                <w:sz w:val="26"/>
                <w:szCs w:val="26"/>
              </w:rPr>
              <w:t>1. Подготовка к проведению независимой оценки качества</w:t>
            </w:r>
            <w:r w:rsidRPr="0011281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1209D" w:rsidRPr="0011281A" w:rsidRDefault="0071209D" w:rsidP="00A86C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281A">
              <w:rPr>
                <w:rFonts w:ascii="Times New Roman" w:hAnsi="Times New Roman"/>
                <w:b/>
                <w:bCs/>
                <w:sz w:val="26"/>
                <w:szCs w:val="26"/>
              </w:rPr>
              <w:t>работы учреждений</w:t>
            </w:r>
            <w:r w:rsidRPr="0011281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71209D" w:rsidRPr="0011281A" w:rsidTr="00A86CDC">
        <w:trPr>
          <w:trHeight w:val="2617"/>
        </w:trPr>
        <w:tc>
          <w:tcPr>
            <w:tcW w:w="648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56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t xml:space="preserve">Определение перечня учреждений, оказывающих социальные услуги для проведения независимой оценки качества работы  в сфере образования, культуры </w:t>
            </w:r>
          </w:p>
        </w:tc>
        <w:tc>
          <w:tcPr>
            <w:tcW w:w="2155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t xml:space="preserve">Перечень учреждений, оказывающих социальные услуги  </w:t>
            </w:r>
          </w:p>
        </w:tc>
        <w:tc>
          <w:tcPr>
            <w:tcW w:w="139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t>2 квартал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11281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457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ind w:right="-1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t>Общественный совет по проведению независимой оценки качества  оказания услуг организациями в сфере образования</w:t>
            </w:r>
          </w:p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t>МО Домбаровский район</w:t>
            </w:r>
          </w:p>
        </w:tc>
      </w:tr>
      <w:tr w:rsidR="0071209D" w:rsidRPr="0011281A" w:rsidTr="00A86CDC">
        <w:trPr>
          <w:trHeight w:val="1078"/>
        </w:trPr>
        <w:tc>
          <w:tcPr>
            <w:tcW w:w="648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6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t>Утверждение план</w:t>
            </w:r>
            <w:proofErr w:type="gramStart"/>
            <w:r w:rsidRPr="0011281A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11281A">
              <w:rPr>
                <w:rFonts w:ascii="Times New Roman" w:hAnsi="Times New Roman"/>
                <w:sz w:val="24"/>
                <w:szCs w:val="24"/>
              </w:rPr>
              <w:t xml:space="preserve"> графика проведения независимой системы оценки качества работы муниципальных учреждений согласно перечня на 2016год</w:t>
            </w:r>
          </w:p>
        </w:tc>
        <w:tc>
          <w:tcPr>
            <w:tcW w:w="2155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t xml:space="preserve">График проведения </w:t>
            </w:r>
          </w:p>
        </w:tc>
        <w:tc>
          <w:tcPr>
            <w:tcW w:w="139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t>2 квартал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11281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457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t>Общественный совет</w:t>
            </w:r>
          </w:p>
        </w:tc>
      </w:tr>
      <w:tr w:rsidR="0071209D" w:rsidRPr="0011281A" w:rsidTr="00A86CDC">
        <w:trPr>
          <w:gridAfter w:val="1"/>
          <w:wAfter w:w="21" w:type="dxa"/>
          <w:trHeight w:val="533"/>
        </w:trPr>
        <w:tc>
          <w:tcPr>
            <w:tcW w:w="9594" w:type="dxa"/>
            <w:gridSpan w:val="11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II</w:t>
            </w:r>
            <w:r w:rsidRPr="0011281A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. Проведение независимой оценки качества работы учреждений</w:t>
            </w: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71209D" w:rsidRPr="0011281A" w:rsidTr="00A86CDC">
        <w:trPr>
          <w:gridAfter w:val="1"/>
          <w:wAfter w:w="21" w:type="dxa"/>
          <w:trHeight w:val="1069"/>
        </w:trPr>
        <w:tc>
          <w:tcPr>
            <w:tcW w:w="6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before="115"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4</w:t>
            </w:r>
          </w:p>
        </w:tc>
        <w:tc>
          <w:tcPr>
            <w:tcW w:w="2993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Сбор информации, необходимой для проведения независимой оценки качества работы учреждений </w:t>
            </w:r>
          </w:p>
        </w:tc>
        <w:tc>
          <w:tcPr>
            <w:tcW w:w="2084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Анкетирование, анализ сайтов, документов учреждения </w:t>
            </w:r>
          </w:p>
        </w:tc>
        <w:tc>
          <w:tcPr>
            <w:tcW w:w="1686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7</w:t>
            </w: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год </w:t>
            </w:r>
          </w:p>
        </w:tc>
        <w:tc>
          <w:tcPr>
            <w:tcW w:w="22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Оператор, Советы учреждений </w:t>
            </w:r>
          </w:p>
        </w:tc>
      </w:tr>
      <w:tr w:rsidR="0071209D" w:rsidRPr="0011281A" w:rsidTr="00A86CDC">
        <w:trPr>
          <w:gridAfter w:val="1"/>
          <w:wAfter w:w="21" w:type="dxa"/>
          <w:trHeight w:val="1368"/>
        </w:trPr>
        <w:tc>
          <w:tcPr>
            <w:tcW w:w="6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before="115"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  <w:tc>
          <w:tcPr>
            <w:tcW w:w="2993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Формирование карт независимой оценки и  составление рекомендаций и предложений по совершенствованию деятельности оцениваемых учреждений </w:t>
            </w:r>
          </w:p>
        </w:tc>
        <w:tc>
          <w:tcPr>
            <w:tcW w:w="2084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t>Оператор</w:t>
            </w:r>
          </w:p>
        </w:tc>
      </w:tr>
      <w:tr w:rsidR="0071209D" w:rsidRPr="0011281A" w:rsidTr="00A86CDC">
        <w:trPr>
          <w:gridAfter w:val="1"/>
          <w:wAfter w:w="21" w:type="dxa"/>
          <w:trHeight w:val="2006"/>
        </w:trPr>
        <w:tc>
          <w:tcPr>
            <w:tcW w:w="6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before="115"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93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Обсуждение </w:t>
            </w:r>
            <w:proofErr w:type="gramStart"/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итогов мониторинга качества работы учреждений</w:t>
            </w:r>
            <w:proofErr w:type="gramEnd"/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и результатов рейтингов их деятельности. </w:t>
            </w:r>
          </w:p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Предложения </w:t>
            </w:r>
          </w:p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по улучшению качества работы учреждений </w:t>
            </w:r>
          </w:p>
        </w:tc>
        <w:tc>
          <w:tcPr>
            <w:tcW w:w="1686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По завершению </w:t>
            </w:r>
          </w:p>
        </w:tc>
        <w:tc>
          <w:tcPr>
            <w:tcW w:w="22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Общественный совет </w:t>
            </w:r>
          </w:p>
        </w:tc>
      </w:tr>
      <w:tr w:rsidR="0071209D" w:rsidRPr="0011281A" w:rsidTr="00A86CDC">
        <w:trPr>
          <w:gridAfter w:val="1"/>
          <w:wAfter w:w="21" w:type="dxa"/>
          <w:trHeight w:val="2006"/>
        </w:trPr>
        <w:tc>
          <w:tcPr>
            <w:tcW w:w="6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before="115" w:after="0" w:line="240" w:lineRule="auto"/>
              <w:textAlignment w:val="baseline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7</w:t>
            </w:r>
          </w:p>
        </w:tc>
        <w:tc>
          <w:tcPr>
            <w:tcW w:w="2993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Представление в Администрацию 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МО Домбаровский район</w:t>
            </w: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gramStart"/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результатов независимой оценки качества оказания услуг</w:t>
            </w:r>
            <w:proofErr w:type="gramEnd"/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муниципальными учреждениями культуры  и образовательной деятельности муниципальных учреждений, а также предложений об улучшении качества их деятельности</w:t>
            </w:r>
          </w:p>
        </w:tc>
        <w:tc>
          <w:tcPr>
            <w:tcW w:w="2084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Результаты и предложения</w:t>
            </w:r>
          </w:p>
        </w:tc>
        <w:tc>
          <w:tcPr>
            <w:tcW w:w="1686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По завершению</w:t>
            </w:r>
          </w:p>
        </w:tc>
        <w:tc>
          <w:tcPr>
            <w:tcW w:w="22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Общественный совет</w:t>
            </w:r>
          </w:p>
        </w:tc>
      </w:tr>
      <w:tr w:rsidR="0071209D" w:rsidRPr="0011281A" w:rsidTr="00A86CDC">
        <w:trPr>
          <w:gridAfter w:val="1"/>
          <w:wAfter w:w="21" w:type="dxa"/>
          <w:trHeight w:val="636"/>
        </w:trPr>
        <w:tc>
          <w:tcPr>
            <w:tcW w:w="6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before="115"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8</w:t>
            </w:r>
          </w:p>
        </w:tc>
        <w:tc>
          <w:tcPr>
            <w:tcW w:w="2993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Размещение на официальном сайте </w:t>
            </w:r>
            <w:hyperlink r:id="rId5" w:history="1">
              <w:r w:rsidRPr="0011281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11281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11281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bus</w:t>
              </w:r>
              <w:r w:rsidRPr="0011281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1281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Pr="0011281A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1281A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1281A">
              <w:rPr>
                <w:rFonts w:ascii="Times New Roman" w:hAnsi="Times New Roman"/>
                <w:sz w:val="24"/>
                <w:szCs w:val="24"/>
              </w:rPr>
              <w:t xml:space="preserve"> и на </w:t>
            </w: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официальном портале муниципального образования 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МО Домбаровский район</w:t>
            </w: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в сети «Интернет»: </w:t>
            </w:r>
          </w:p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1)  результатов мониторинга и рейтингов; </w:t>
            </w:r>
          </w:p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2)  рекомендаций и предложений Общественного совета по улучшению качества работы учреждений </w:t>
            </w:r>
          </w:p>
        </w:tc>
        <w:tc>
          <w:tcPr>
            <w:tcW w:w="2084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Информация </w:t>
            </w:r>
          </w:p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на официальном портале  </w:t>
            </w:r>
          </w:p>
        </w:tc>
        <w:tc>
          <w:tcPr>
            <w:tcW w:w="1686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По завершению проверки </w:t>
            </w:r>
          </w:p>
        </w:tc>
        <w:tc>
          <w:tcPr>
            <w:tcW w:w="22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МО Домбаровский район</w:t>
            </w:r>
          </w:p>
        </w:tc>
      </w:tr>
      <w:tr w:rsidR="0071209D" w:rsidRPr="0011281A" w:rsidTr="00A86CDC">
        <w:trPr>
          <w:gridAfter w:val="1"/>
          <w:wAfter w:w="21" w:type="dxa"/>
          <w:trHeight w:val="287"/>
        </w:trPr>
        <w:tc>
          <w:tcPr>
            <w:tcW w:w="9594" w:type="dxa"/>
            <w:gridSpan w:val="11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11281A">
              <w:rPr>
                <w:rFonts w:ascii="Times New Roman" w:hAnsi="Times New Roman"/>
                <w:b/>
                <w:bCs/>
                <w:sz w:val="24"/>
                <w:szCs w:val="24"/>
              </w:rPr>
              <w:t>. Применение результатов независимой оценки качества</w:t>
            </w:r>
          </w:p>
        </w:tc>
      </w:tr>
      <w:tr w:rsidR="0071209D" w:rsidRPr="0011281A" w:rsidTr="00A86CDC">
        <w:trPr>
          <w:gridAfter w:val="1"/>
          <w:wAfter w:w="21" w:type="dxa"/>
          <w:trHeight w:val="3036"/>
        </w:trPr>
        <w:tc>
          <w:tcPr>
            <w:tcW w:w="648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0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t xml:space="preserve">Организация рассмотрения предложений по повышению качества услуг подведомственных учреждений </w:t>
            </w:r>
          </w:p>
        </w:tc>
        <w:tc>
          <w:tcPr>
            <w:tcW w:w="2102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t xml:space="preserve">Предложения по оценке качества услуг </w:t>
            </w:r>
          </w:p>
        </w:tc>
        <w:tc>
          <w:tcPr>
            <w:tcW w:w="1506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t>По завершению</w:t>
            </w:r>
          </w:p>
        </w:tc>
        <w:tc>
          <w:tcPr>
            <w:tcW w:w="2436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Default="0071209D" w:rsidP="00A86CDC">
            <w:r w:rsidRPr="00115241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r w:rsidRPr="0011524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МО Домбаровский район</w:t>
            </w:r>
          </w:p>
        </w:tc>
      </w:tr>
      <w:tr w:rsidR="0071209D" w:rsidRPr="0011281A" w:rsidTr="00A86CDC">
        <w:trPr>
          <w:gridAfter w:val="1"/>
          <w:wAfter w:w="21" w:type="dxa"/>
          <w:trHeight w:val="2518"/>
        </w:trPr>
        <w:tc>
          <w:tcPr>
            <w:tcW w:w="648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0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t xml:space="preserve">Разработка и утверждение плана мероприятий по улучшению качества работы учреждения </w:t>
            </w:r>
          </w:p>
        </w:tc>
        <w:tc>
          <w:tcPr>
            <w:tcW w:w="2102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t xml:space="preserve">План мероприятий </w:t>
            </w:r>
          </w:p>
        </w:tc>
        <w:tc>
          <w:tcPr>
            <w:tcW w:w="1506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6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Default="0071209D" w:rsidP="00A86CDC">
            <w:r w:rsidRPr="00115241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r w:rsidRPr="0011524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МО Домбаровский район</w:t>
            </w:r>
          </w:p>
        </w:tc>
      </w:tr>
      <w:tr w:rsidR="0071209D" w:rsidRPr="0011281A" w:rsidTr="00A86CDC">
        <w:trPr>
          <w:gridAfter w:val="1"/>
          <w:wAfter w:w="21" w:type="dxa"/>
          <w:trHeight w:val="3382"/>
        </w:trPr>
        <w:tc>
          <w:tcPr>
            <w:tcW w:w="648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0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t xml:space="preserve">Размещение Плана мероприятий на официальном сайте в сети «Интернет» </w:t>
            </w:r>
          </w:p>
        </w:tc>
        <w:tc>
          <w:tcPr>
            <w:tcW w:w="2102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t xml:space="preserve">Информация на официальном сайте </w:t>
            </w:r>
          </w:p>
        </w:tc>
        <w:tc>
          <w:tcPr>
            <w:tcW w:w="1506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en-US"/>
              </w:rPr>
              <w:t>квартал</w:t>
            </w:r>
            <w:proofErr w:type="spellEnd"/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2017</w:t>
            </w:r>
            <w:r w:rsidRPr="0011281A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года</w:t>
            </w:r>
          </w:p>
        </w:tc>
        <w:tc>
          <w:tcPr>
            <w:tcW w:w="2436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МО Домбаровский район</w:t>
            </w:r>
          </w:p>
        </w:tc>
      </w:tr>
      <w:tr w:rsidR="0071209D" w:rsidRPr="0011281A" w:rsidTr="00A86CDC">
        <w:trPr>
          <w:gridAfter w:val="1"/>
          <w:wAfter w:w="21" w:type="dxa"/>
          <w:trHeight w:val="271"/>
        </w:trPr>
        <w:tc>
          <w:tcPr>
            <w:tcW w:w="9594" w:type="dxa"/>
            <w:gridSpan w:val="11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Контрольные мероприятия независимой оценки качества</w:t>
            </w:r>
            <w:r w:rsidRPr="001128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1209D" w:rsidRPr="0011281A" w:rsidTr="00A86CDC">
        <w:trPr>
          <w:gridAfter w:val="1"/>
          <w:wAfter w:w="21" w:type="dxa"/>
          <w:trHeight w:val="1432"/>
        </w:trPr>
        <w:tc>
          <w:tcPr>
            <w:tcW w:w="3575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281A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11281A">
              <w:rPr>
                <w:rFonts w:ascii="Times New Roman" w:hAnsi="Times New Roman"/>
                <w:sz w:val="24"/>
                <w:szCs w:val="24"/>
              </w:rPr>
              <w:t xml:space="preserve"> выполнением Плана мероприятий по повышению качества работ</w:t>
            </w:r>
            <w:r>
              <w:rPr>
                <w:rFonts w:ascii="Times New Roman" w:hAnsi="Times New Roman"/>
                <w:sz w:val="24"/>
                <w:szCs w:val="24"/>
              </w:rPr>
              <w:t>ы учреждений, оцениваемых в 2017</w:t>
            </w:r>
            <w:r w:rsidRPr="0011281A"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</w:p>
        </w:tc>
        <w:tc>
          <w:tcPr>
            <w:tcW w:w="2113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t xml:space="preserve">Информация о выполнении Плана мероприятий </w:t>
            </w:r>
          </w:p>
        </w:tc>
        <w:tc>
          <w:tcPr>
            <w:tcW w:w="1470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</w:rPr>
              <w:t>2</w:t>
            </w:r>
            <w:r w:rsidRPr="001128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1281A">
              <w:rPr>
                <w:rFonts w:ascii="Times New Roman" w:hAnsi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81A">
              <w:rPr>
                <w:rFonts w:ascii="Times New Roman" w:hAnsi="Times New Roman"/>
                <w:sz w:val="24"/>
                <w:szCs w:val="24"/>
                <w:lang w:val="en-US"/>
              </w:rPr>
              <w:t>201</w:t>
            </w:r>
            <w:r w:rsidRPr="0011281A">
              <w:rPr>
                <w:rFonts w:ascii="Times New Roman" w:hAnsi="Times New Roman"/>
                <w:sz w:val="24"/>
                <w:szCs w:val="24"/>
              </w:rPr>
              <w:t>7 года</w:t>
            </w:r>
          </w:p>
        </w:tc>
        <w:tc>
          <w:tcPr>
            <w:tcW w:w="2436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209D" w:rsidRPr="0011281A" w:rsidRDefault="0071209D" w:rsidP="00A8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 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МО Домбаровский район</w:t>
            </w:r>
          </w:p>
        </w:tc>
      </w:tr>
    </w:tbl>
    <w:p w:rsidR="00373CD9" w:rsidRDefault="00373CD9"/>
    <w:sectPr w:rsidR="00373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606"/>
    <w:rsid w:val="001F7606"/>
    <w:rsid w:val="00373CD9"/>
    <w:rsid w:val="0071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09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120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09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120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u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2574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2017-09-19T07:47:00Z</dcterms:created>
  <dcterms:modified xsi:type="dcterms:W3CDTF">2017-09-19T07:47:00Z</dcterms:modified>
</cp:coreProperties>
</file>